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63" w:rsidRPr="00DB4463" w:rsidRDefault="00DB4463" w:rsidP="00DB4463">
      <w:pPr>
        <w:rPr>
          <w:rFonts w:asciiTheme="majorHAnsi" w:hAnsiTheme="majorHAnsi"/>
          <w:b/>
          <w:sz w:val="28"/>
          <w:szCs w:val="28"/>
        </w:rPr>
      </w:pPr>
      <w:r w:rsidRPr="00DB4463">
        <w:rPr>
          <w:rFonts w:asciiTheme="majorHAnsi" w:hAnsiTheme="majorHAnsi"/>
          <w:b/>
          <w:sz w:val="28"/>
          <w:szCs w:val="28"/>
        </w:rPr>
        <w:t>Experience Rating Form:</w:t>
      </w:r>
      <w:bookmarkStart w:id="0" w:name="_GoBack"/>
      <w:bookmarkEnd w:id="0"/>
    </w:p>
    <w:p w:rsidR="00DB4463" w:rsidRDefault="00DB4463" w:rsidP="00DB4463"/>
    <w:p w:rsidR="00DB4463" w:rsidRPr="00DB4463" w:rsidRDefault="00DB4463" w:rsidP="00DB4463">
      <w:pPr>
        <w:rPr>
          <w:rFonts w:asciiTheme="minorHAnsi" w:hAnsiTheme="minorHAnsi"/>
          <w:sz w:val="22"/>
          <w:szCs w:val="22"/>
        </w:rPr>
      </w:pPr>
      <w:r w:rsidRPr="00DB4463">
        <w:rPr>
          <w:rFonts w:asciiTheme="minorHAnsi" w:hAnsiTheme="minorHAnsi"/>
          <w:sz w:val="22"/>
          <w:szCs w:val="22"/>
        </w:rPr>
        <w:t>Click on a number in the image below to read more about that section of the Experience Rating Form. </w:t>
      </w:r>
    </w:p>
    <w:p w:rsidR="00DB4463" w:rsidRDefault="00DB4463" w:rsidP="00DB4463">
      <w:pPr>
        <w:rPr>
          <w:rFonts w:asciiTheme="minorHAnsi" w:hAnsiTheme="minorHAnsi"/>
          <w:sz w:val="22"/>
          <w:szCs w:val="22"/>
        </w:rPr>
      </w:pPr>
    </w:p>
    <w:p w:rsidR="00DB4463" w:rsidRPr="00DB4463" w:rsidRDefault="00DB4463" w:rsidP="00DB4463">
      <w:pPr>
        <w:rPr>
          <w:rFonts w:asciiTheme="minorHAnsi" w:hAnsiTheme="minorHAnsi"/>
          <w:i/>
          <w:sz w:val="22"/>
          <w:szCs w:val="22"/>
        </w:rPr>
      </w:pPr>
      <w:r w:rsidRPr="00DB4463">
        <w:rPr>
          <w:rFonts w:asciiTheme="minorHAnsi" w:hAnsiTheme="minorHAnsi"/>
          <w:i/>
          <w:sz w:val="22"/>
          <w:szCs w:val="22"/>
        </w:rPr>
        <w:t>Please note: The sample data in the form below is intended for demonstration purposes only and should not be deemed as accurate.</w:t>
      </w:r>
    </w:p>
    <w:p w:rsidR="00BC6BAF" w:rsidRPr="00DB4463" w:rsidRDefault="00DB4463" w:rsidP="00DB4463">
      <w:pPr>
        <w:spacing w:after="150"/>
        <w:textAlignment w:val="baseline"/>
        <w:rPr>
          <w:rFonts w:ascii="latoregular" w:hAnsi="latoregular"/>
          <w:color w:val="242424"/>
          <w:sz w:val="21"/>
          <w:szCs w:val="21"/>
          <w:lang w:val="en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2C887D9" wp14:editId="12109522">
                <wp:simplePos x="0" y="0"/>
                <wp:positionH relativeFrom="character">
                  <wp:posOffset>38100</wp:posOffset>
                </wp:positionH>
                <wp:positionV relativeFrom="line">
                  <wp:posOffset>752475</wp:posOffset>
                </wp:positionV>
                <wp:extent cx="5448300" cy="61341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6134100"/>
                          <a:chOff x="60" y="1185"/>
                          <a:chExt cx="8580" cy="9660"/>
                        </a:xfrm>
                      </wpg:grpSpPr>
                      <wps:wsp>
                        <wps:cNvPr id="3" name="Oval 28">
                          <a:hlinkClick r:id="rId5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35" y="10455"/>
                            <a:ext cx="270" cy="2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9">
                          <a:hlinkClick r:id="rId6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45" y="10080"/>
                            <a:ext cx="270" cy="2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0">
                          <a:hlinkClick r:id="rId7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70" y="10575"/>
                            <a:ext cx="270" cy="2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1">
                          <a:hlinkClick r:id="rId8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" y="10140"/>
                            <a:ext cx="300" cy="3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32">
                          <a:hlinkClick r:id="rId9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" y="4125"/>
                            <a:ext cx="300" cy="3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33">
                          <a:hlinkClick r:id="rId10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75" y="4725"/>
                            <a:ext cx="270" cy="2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34">
                          <a:hlinkClick r:id="rId11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45" y="5070"/>
                            <a:ext cx="270" cy="2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35">
                          <a:hlinkClick r:id="rId12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75" y="4710"/>
                            <a:ext cx="270" cy="2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36">
                          <a:hlinkClick r:id="rId13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0" y="5040"/>
                            <a:ext cx="300" cy="3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37">
                          <a:hlinkClick r:id="rId14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90" y="2100"/>
                            <a:ext cx="270" cy="2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38">
                          <a:hlinkClick r:id="rId15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" y="2145"/>
                            <a:ext cx="300" cy="3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39">
                          <a:hlinkClick r:id="rId16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90" y="1500"/>
                            <a:ext cx="240" cy="2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40">
                          <a:hlinkClick r:id="rId17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50" y="8805"/>
                            <a:ext cx="270" cy="2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41">
                          <a:hlinkClick r:id="rId18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70" y="4290"/>
                            <a:ext cx="270" cy="2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42">
                          <a:hlinkClick r:id="rId19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540" y="4275"/>
                            <a:ext cx="270" cy="2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43">
                          <a:hlinkClick r:id="rId20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10" y="4305"/>
                            <a:ext cx="240" cy="2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44">
                          <a:hlinkClick r:id="rId21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80" y="4290"/>
                            <a:ext cx="240" cy="2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45">
                          <a:hlinkClick r:id="rId22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50" y="4305"/>
                            <a:ext cx="240" cy="2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46">
                          <a:hlinkClick r:id="rId23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00" y="4290"/>
                            <a:ext cx="240" cy="2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47">
                          <a:hlinkClick r:id="rId24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0" y="5055"/>
                            <a:ext cx="270" cy="2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48">
                          <a:hlinkClick r:id="rId25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35" y="5070"/>
                            <a:ext cx="240" cy="2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49">
                          <a:hlinkClick r:id="rId26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95" y="5085"/>
                            <a:ext cx="240" cy="2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50">
                          <a:hlinkClick r:id="rId27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75" y="1185"/>
                            <a:ext cx="240" cy="2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51">
                          <a:hlinkClick r:id="rId28"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45" y="10080"/>
                            <a:ext cx="270" cy="2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pt;margin-top:59.25pt;width:429pt;height:483pt;z-index:251659264;mso-position-horizontal-relative:char;mso-position-vertical-relative:line" coordorigin="60,1185" coordsize="8580,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">
                <v:oval id="Oval 28" o:spid="_x0000_s1027" href="http://www.wcirb.com/guide-to-workers-compensation/experience-rating/experience-rating-wksheet#_23#_23" style="position:absolute;left:7935;top:1045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d7sUA&#10;AADaAAAADwAAAGRycy9kb3ducmV2LnhtbESPQWvCQBSE7wX/w/IEb3VTA2JT11AiWtFeaovQ2zP7&#10;mgSzb0N2m8R/7wqFHoeZ+YZZpoOpRUetqywreJpGIIhzqysuFHx9bh4XIJxH1lhbJgVXcpCuRg9L&#10;TLTt+YO6oy9EgLBLUEHpfZNI6fKSDLqpbYiD92Nbgz7ItpC6xT7ATS1nUTSXBisOCyU2lJWUX46/&#10;RsH++f2Undbm/L09bLZ2sYvP8Vus1GQ8vL6A8DT4//Bfe6cVxHC/Em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nJ3uxQAAANoAAAAPAAAAAAAAAAAAAAAAAJgCAABkcnMv&#10;ZG93bnJldi54bWxQSwUGAAAAAAQABAD1AAAAigMAAAAA&#10;" o:button="t" filled="f" stroked="f">
                  <v:fill o:detectmouseclick="t"/>
                  <o:lock v:ext="edit" aspectratio="t"/>
                </v:oval>
                <v:oval id="Oval 29" o:spid="_x0000_s1028" href="http://www.wcirb.com/guide-to-workers-compensation/experience-rating/experience-rating-wksheet#_22#_22" style="position:absolute;left:4545;top:1008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FmsUA&#10;AADaAAAADwAAAGRycy9kb3ducmV2LnhtbESPT2vCQBTE70K/w/IK3nTTRopGVykpUale/IPg7Zl9&#10;TUKzb0N21fTbdwsFj8PM/IaZLTpTixu1rrKs4GUYgSDOra64UHA8ZIMxCOeRNdaWScEPOVjMn3oz&#10;TLS9845ue1+IAGGXoILS+yaR0uUlGXRD2xAH78u2Bn2QbSF1i/cAN7V8jaI3abDisFBiQ2lJ+ff+&#10;ahR8Tran9PRhLuflJlva8Tq+xKtYqf5z9z4F4anzj/B/e60VjODv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QWaxQAAANoAAAAPAAAAAAAAAAAAAAAAAJgCAABkcnMv&#10;ZG93bnJldi54bWxQSwUGAAAAAAQABAD1AAAAigMAAAAA&#10;" o:button="t" filled="f" stroked="f">
                  <v:fill o:detectmouseclick="t"/>
                  <o:lock v:ext="edit" aspectratio="t"/>
                </v:oval>
                <v:oval id="Oval 30" o:spid="_x0000_s1029" href="http://www.wcirb.com/guide-to-workers-compensation/experience-rating/experience-rating-wksheet#_21#_21" style="position:absolute;left:1770;top:1057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gAcUA&#10;AADaAAAADwAAAGRycy9kb3ducmV2LnhtbESPT2vCQBTE70K/w/IK3nTTBotGVykpUale/IPg7Zl9&#10;TUKzb0N21fTbdwsFj8PM/IaZLTpTixu1rrKs4GUYgSDOra64UHA8ZIMxCOeRNdaWScEPOVjMn3oz&#10;TLS9845ue1+IAGGXoILS+yaR0uUlGXRD2xAH78u2Bn2QbSF1i/cAN7V8jaI3abDisFBiQ2lJ+ff+&#10;ahR8Tran9PRhLuflJlva8Tq+xKtYqf5z9z4F4anzj/B/e60VjODv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aABxQAAANoAAAAPAAAAAAAAAAAAAAAAAJgCAABkcnMv&#10;ZG93bnJldi54bWxQSwUGAAAAAAQABAD1AAAAigMAAAAA&#10;" o:button="t" filled="f" stroked="f">
                  <v:fill o:detectmouseclick="t"/>
                  <o:lock v:ext="edit" aspectratio="t"/>
                </v:oval>
                <v:oval id="Oval 31" o:spid="_x0000_s1030" href="http://www.wcirb.com/guide-to-workers-compensation/experience-rating/experience-rating-wksheet#_20#_20" style="position:absolute;left:60;top:1014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s+dsQA&#10;AADaAAAADwAAAGRycy9kb3ducmV2LnhtbESPT4vCMBTE74LfITxhb2uqBdFqFFF0xfXiHwRvz+bZ&#10;FpuX0mS1++3NwoLHYWZ+w0xmjSnFg2pXWFbQ60YgiFOrC84UnI6rzyEI55E1lpZJwS85mE3brQkm&#10;2j55T4+Dz0SAsEtQQe59lUjp0pwMuq6tiIN3s7VBH2SdSV3jM8BNKftRNJAGCw4LOVa0yCm9H36M&#10;gu1od16cl+Z6WX+v1na4ia/xV6zUR6eZj0F4avw7/N/eaAUD+LsSbo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rPnbEAAAA2gAAAA8AAAAAAAAAAAAAAAAAmAIAAGRycy9k&#10;b3ducmV2LnhtbFBLBQYAAAAABAAEAPUAAACJAwAAAAA=&#10;" o:button="t" filled="f" stroked="f">
                  <v:fill o:detectmouseclick="t"/>
                  <o:lock v:ext="edit" aspectratio="t"/>
                </v:oval>
                <v:oval id="Oval 32" o:spid="_x0000_s1031" href="http://www.wcirb.com/guide-to-workers-compensation/experience-rating/experience-rating-wksheet#_5#_5" style="position:absolute;left:60;top:412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b7cUA&#10;AADaAAAADwAAAGRycy9kb3ducmV2LnhtbESPT2vCQBTE70K/w/IK3nTTBqxGVykpUale/IPg7Zl9&#10;TUKzb0N21fTbdwsFj8PM/IaZLTpTixu1rrKs4GUYgSDOra64UHA8ZIMxCOeRNdaWScEPOVjMn3oz&#10;TLS9845ue1+IAGGXoILS+yaR0uUlGXRD2xAH78u2Bn2QbSF1i/cAN7V8jaKRNFhxWCixobSk/Ht/&#10;NQo+J9tTevowl/Nyky3teB1f4lWsVP+5e5+C8NT5R/i/vdYK3uDv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5vtxQAAANoAAAAPAAAAAAAAAAAAAAAAAJgCAABkcnMv&#10;ZG93bnJldi54bWxQSwUGAAAAAAQABAD1AAAAigMAAAAA&#10;" o:button="t" filled="f" stroked="f">
                  <v:fill o:detectmouseclick="t"/>
                  <o:lock v:ext="edit" aspectratio="t"/>
                </v:oval>
                <v:oval id="Oval 33" o:spid="_x0000_s1032" href="http://www.wcirb.com/guide-to-workers-compensation/experience-rating/experience-rating-wksheet#_7#_7" style="position:absolute;left:975;top:472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Pn8IA&#10;AADaAAAADwAAAGRycy9kb3ducmV2LnhtbERPTWvCQBC9C/6HZQq91U0NiE1dpUSiwXppWoTexuw0&#10;CWZnQ3Zr4r/vHgoeH+97tRlNK67Uu8aygudZBIK4tLrhSsHXZ/a0BOE8ssbWMim4kYPNejpZYaLt&#10;wB90LXwlQgi7BBXU3neJlK6syaCb2Y44cD+2N+gD7CupexxCuGnlPIoW0mDDoaHGjtKaykvxaxQc&#10;Xo6n9LQ15+/de7azyzw+x/tYqceH8e0VhKfR38X/7lwrCFvDlX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A+fwgAAANoAAAAPAAAAAAAAAAAAAAAAAJgCAABkcnMvZG93&#10;bnJldi54bWxQSwUGAAAAAAQABAD1AAAAhwMAAAAA&#10;" o:button="t" filled="f" stroked="f">
                  <v:fill o:detectmouseclick="t"/>
                  <o:lock v:ext="edit" aspectratio="t"/>
                </v:oval>
                <v:oval id="Oval 34" o:spid="_x0000_s1033" href="http://www.wcirb.com/guide-to-workers-compensation/experience-rating/experience-rating-wksheet#_8#_8" style="position:absolute;left:1845;top:507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qBMQA&#10;AADaAAAADwAAAGRycy9kb3ducmV2LnhtbESPS4vCQBCE7wv+h6EFb+vEDYhGRxEXH7hefCB4azNt&#10;Esz0hMyo8d/vLCx4LKrqK2o8bUwpHlS7wrKCXjcCQZxaXXCm4HhYfA5AOI+ssbRMCl7kYDppfYwx&#10;0fbJO3rsfSYChF2CCnLvq0RKl+Zk0HVtRRy8q60N+iDrTOoanwFuSvkVRX1psOCwkGNF85zS2/5u&#10;FGyG29P89G0u5+XPYmkH6/gSr2KlOu1mNgLhqfHv8H97rRUM4e9KuAFy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0qgTEAAAA2gAAAA8AAAAAAAAAAAAAAAAAmAIAAGRycy9k&#10;b3ducmV2LnhtbFBLBQYAAAAABAAEAPUAAACJAwAAAAA=&#10;" o:button="t" filled="f" stroked="f">
                  <v:fill o:detectmouseclick="t"/>
                  <o:lock v:ext="edit" aspectratio="t"/>
                </v:oval>
                <v:oval id="Oval 35" o:spid="_x0000_s1034" href="http://www.wcirb.com/guide-to-workers-compensation/experience-rating/experience-rating-wksheet#_9#_9" style="position:absolute;left:2475;top:471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aMt8YA&#10;AADbAAAADwAAAGRycy9kb3ducmV2LnhtbESPQWvCQBCF7wX/wzKF3nRTA8VGVymKVqqXqgjexuw0&#10;CWZnQ3ar6b93DkJvM7w3730zmXWuVldqQ+XZwOsgAUWce1txYeCwX/ZHoEJEtlh7JgN/FGA27T1N&#10;MLP+xt903cVCSQiHDA2UMTaZ1iEvyWEY+IZYtB/fOoyytoW2Ld4k3NV6mCRv2mHF0lBiQ/OS8svu&#10;1xn4et8e58eFO59Wm+XKj9bpOf1MjXl57j7GoCJ18d/8uF5bwRd6+UUG0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aMt8YAAADbAAAADwAAAAAAAAAAAAAAAACYAgAAZHJz&#10;L2Rvd25yZXYueG1sUEsFBgAAAAAEAAQA9QAAAIsDAAAAAA==&#10;" o:button="t" filled="f" stroked="f">
                  <v:fill o:detectmouseclick="t"/>
                  <o:lock v:ext="edit" aspectratio="t"/>
                </v:oval>
                <v:oval id="Oval 36" o:spid="_x0000_s1035" href="http://www.wcirb.com/guide-to-workers-compensation/experience-rating/experience-rating-wksheet#_6#_6" style="position:absolute;left:480;top:504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pLMIA&#10;AADbAAAADwAAAGRycy9kb3ducmV2LnhtbERPS4vCMBC+L/gfwgh709QtLFqNIooPXC8+ELyNzdgW&#10;m0lponb/vVkQ9jYf33NGk8aU4kG1Kywr6HUjEMSp1QVnCo6HRacPwnlkjaVlUvBLDibj1scIE22f&#10;vKPH3mcihLBLUEHufZVI6dKcDLqurYgDd7W1QR9gnUld4zOEm1J+RdG3NFhwaMixollO6W1/Nwo2&#10;g+1pdpqby3n5s1ja/jq+xKtYqc92Mx2C8NT4f/HbvdZhfg/+fgkHy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ikswgAAANsAAAAPAAAAAAAAAAAAAAAAAJgCAABkcnMvZG93&#10;bnJldi54bWxQSwUGAAAAAAQABAD1AAAAhwMAAAAA&#10;" o:button="t" filled="f" stroked="f">
                  <v:fill o:detectmouseclick="t"/>
                  <o:lock v:ext="edit" aspectratio="t"/>
                </v:oval>
                <v:oval id="Oval 37" o:spid="_x0000_s1036" href="http://www.wcirb.com/guide-to-workers-compensation/experience-rating/experience-rating-wksheet#_4#_4" style="position:absolute;left:4290;top:210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3W8IA&#10;AADbAAAADwAAAGRycy9kb3ducmV2LnhtbERPS4vCMBC+C/6HMIK3NdXCotUoovhg14sPBG9jM7bF&#10;ZlKaqN1/v1lY8DYf33Mms8aU4km1Kywr6PciEMSp1QVnCk7H1ccQhPPIGkvLpOCHHMym7dYEE21f&#10;vKfnwWcihLBLUEHufZVI6dKcDLqerYgDd7O1QR9gnUld4yuEm1IOouhTGiw4NORY0SKn9H54GAVf&#10;o915cV6a62X9vVrb4Ta+xptYqW6nmY9BeGr8W/zv3uowfwB/v4QD5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LdbwgAAANsAAAAPAAAAAAAAAAAAAAAAAJgCAABkcnMvZG93&#10;bnJldi54bWxQSwUGAAAAAAQABAD1AAAAhwMAAAAA&#10;" o:button="t" filled="f" stroked="f">
                  <v:fill o:detectmouseclick="t"/>
                  <o:lock v:ext="edit" aspectratio="t"/>
                </v:oval>
                <v:oval id="Oval 38" o:spid="_x0000_s1037" href="http://www.wcirb.com/guide-to-workers-compensation/experience-rating/experience-rating-wksheet#1#1" style="position:absolute;left:90;top:214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QSwMIA&#10;AADbAAAADwAAAGRycy9kb3ducmV2LnhtbERPS4vCMBC+C/6HMMLeNHULi1ajiOKDXS8+ELyNzdgW&#10;m0lponb//WZB8DYf33PG08aU4kG1Kywr6PciEMSp1QVnCo6HZXcAwnlkjaVlUvBLDqaTdmuMibZP&#10;3tFj7zMRQtglqCD3vkqkdGlOBl3PVsSBu9raoA+wzqSu8RnCTSk/o+hLGiw4NORY0Tyn9La/GwXf&#10;w+1pflqYy3n1s1zZwSa+xOtYqY9OMxuB8NT4t/jl3ugwP4b/X8IB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RBLAwgAAANsAAAAPAAAAAAAAAAAAAAAAAJgCAABkcnMvZG93&#10;bnJldi54bWxQSwUGAAAAAAQABAD1AAAAhwMAAAAA&#10;" o:button="t" filled="f" stroked="f">
                  <v:fill o:detectmouseclick="t"/>
                  <o:lock v:ext="edit" aspectratio="t"/>
                </v:oval>
                <v:oval id="Oval 39" o:spid="_x0000_s1038" href="http://www.wcirb.com/guide-to-workers-compensation/experience-rating/experience-rating-wksheet#_3#_3" style="position:absolute;left:4290;top:1500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2KtMQA&#10;AADbAAAADwAAAGRycy9kb3ducmV2LnhtbERPS2vCQBC+C/0PyxS86aaNFI2uUlKiUr34QPA2ZqdJ&#10;aHY2ZFdN/323UPA2H99zZovO1OJGrassK3gZRiCIc6srLhQcD9lgDMJ5ZI21ZVLwQw4W86feDBNt&#10;77yj294XIoSwS1BB6X2TSOnykgy6oW2IA/dlW4M+wLaQusV7CDe1fI2iN2mw4tBQYkNpSfn3/moU&#10;fE62p/T0YS7n5SZb2vE6vsSrWKn+c/c+BeGp8w/xv3utw/wR/P0SD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tirTEAAAA2wAAAA8AAAAAAAAAAAAAAAAAmAIAAGRycy9k&#10;b3ducmV2LnhtbFBLBQYAAAAABAAEAPUAAACJAwAAAAA=&#10;" o:button="t" filled="f" stroked="f">
                  <v:fill o:detectmouseclick="t"/>
                  <o:lock v:ext="edit" aspectratio="t"/>
                </v:oval>
                <v:oval id="Oval 40" o:spid="_x0000_s1039" href="http://www.wcirb.com/guide-to-workers-compensation/experience-rating/experience-rating-wksheet#_19#_19" style="position:absolute;left:1950;top:880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EvL8QA&#10;AADbAAAADwAAAGRycy9kb3ducmV2LnhtbERPS2vCQBC+C/0PyxS86aYNFo2uUlKiUr34QPA2ZqdJ&#10;aHY2ZFdN/323UPA2H99zZovO1OJGrassK3gZRiCIc6srLhQcD9lgDMJ5ZI21ZVLwQw4W86feDBNt&#10;77yj294XIoSwS1BB6X2TSOnykgy6oW2IA/dlW4M+wLaQusV7CDe1fI2iN2mw4tBQYkNpSfn3/moU&#10;fE62p/T0YS7n5SZb2vE6vsSrWKn+c/c+BeGp8w/xv3utw/wR/P0SD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hLy/EAAAA2wAAAA8AAAAAAAAAAAAAAAAAmAIAAGRycy9k&#10;b3ducmV2LnhtbFBLBQYAAAAABAAEAPUAAACJAwAAAAA=&#10;" o:button="t" filled="f" stroked="f">
                  <v:fill o:detectmouseclick="t"/>
                  <o:lock v:ext="edit" aspectratio="t"/>
                </v:oval>
                <v:oval id="Oval 41" o:spid="_x0000_s1040" href="http://www.wcirb.com/guide-to-workers-compensation/experience-rating/experience-rating-wksheet#_18#_18" style="position:absolute;left:8370;top:429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xWMIA&#10;AADbAAAADwAAAGRycy9kb3ducmV2LnhtbERPS4vCMBC+C/6HMMLe1lQLotUoouiK68UHgrexGdti&#10;MylNVrv/3iwseJuP7zmTWWNK8aDaFZYV9LoRCOLU6oIzBafj6nMIwnlkjaVlUvBLDmbTdmuCibZP&#10;3tPj4DMRQtglqCD3vkqkdGlOBl3XVsSBu9naoA+wzqSu8RnCTSn7UTSQBgsODTlWtMgpvR9+jILt&#10;aHdenJfmell/r9Z2uImv8Ves1EenmY9BeGr8W/zv3ugwfwB/v4Q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7FYwgAAANsAAAAPAAAAAAAAAAAAAAAAAJgCAABkcnMvZG93&#10;bnJldi54bWxQSwUGAAAAAAQABAD1AAAAhwMAAAAA&#10;" o:button="t" filled="f" stroked="f">
                  <v:fill o:detectmouseclick="t"/>
                  <o:lock v:ext="edit" aspectratio="t"/>
                </v:oval>
                <v:oval id="Oval 42" o:spid="_x0000_s1041" href="http://www.wcirb.com/guide-to-workers-compensation/experience-rating/experience-rating-wksheet#_15#_15" style="position:absolute;left:6540;top:427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Uw8QA&#10;AADbAAAADwAAAGRycy9kb3ducmV2LnhtbERPS2vCQBC+C/0PyxS86aYNWI2uUlKiUr34QPA2ZqdJ&#10;aHY2ZFdN/323UPA2H99zZovO1OJGrassK3gZRiCIc6srLhQcD9lgDMJ5ZI21ZVLwQw4W86feDBNt&#10;77yj294XIoSwS1BB6X2TSOnykgy6oW2IA/dlW4M+wLaQusV7CDe1fI2ikTRYcWgosaG0pPx7fzUK&#10;PifbU3r6MJfzcpMt7XgdX+JVrFT/uXufgvDU+Yf4373WYf4b/P0SD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/FMPEAAAA2wAAAA8AAAAAAAAAAAAAAAAAmAIAAGRycy9k&#10;b3ducmV2LnhtbFBLBQYAAAAABAAEAPUAAACJAwAAAAA=&#10;" o:button="t" filled="f" stroked="f">
                  <v:fill o:detectmouseclick="t"/>
                  <o:lock v:ext="edit" aspectratio="t"/>
                </v:oval>
                <v:oval id="Oval 43" o:spid="_x0000_s1042" href="http://www.wcirb.com/guide-to-workers-compensation/experience-rating/experience-rating-wksheet#_13#_13" style="position:absolute;left:5310;top:430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AscYA&#10;AADbAAAADwAAAGRycy9kb3ducmV2LnhtbESPQWvCQBCF7wX/wzKF3nRTA8VGVymKVqqXqgjexuw0&#10;CWZnQ3ar6b93DkJvM7w3730zmXWuVldqQ+XZwOsgAUWce1txYeCwX/ZHoEJEtlh7JgN/FGA27T1N&#10;MLP+xt903cVCSQiHDA2UMTaZ1iEvyWEY+IZYtB/fOoyytoW2Ld4k3NV6mCRv2mHF0lBiQ/OS8svu&#10;1xn4et8e58eFO59Wm+XKj9bpOf1MjXl57j7GoCJ18d/8uF5bwRdY+UUG0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CAscYAAADbAAAADwAAAAAAAAAAAAAAAACYAgAAZHJz&#10;L2Rvd25yZXYueG1sUEsFBgAAAAAEAAQA9QAAAIsDAAAAAA==&#10;" o:button="t" filled="f" stroked="f">
                  <v:fill o:detectmouseclick="t"/>
                  <o:lock v:ext="edit" aspectratio="t"/>
                </v:oval>
                <v:oval id="Oval 44" o:spid="_x0000_s1043" href="http://www.wcirb.com/guide-to-workers-compensation/experience-rating/experience-rating-wksheet#_16#_16" style="position:absolute;left:7080;top:4290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wlKsQA&#10;AADbAAAADwAAAGRycy9kb3ducmV2LnhtbERPTWvCQBC9C/0PyxR6000NFBNdpSimoXqpLYK3MTtN&#10;QrOzIbs16b93BaG3ebzPWawG04gLda62rOB5EoEgLqyuuVTw9bkdz0A4j6yxsUwK/sjBavkwWmCq&#10;bc8fdDn4UoQQdikqqLxvUyldUZFBN7EtceC+bWfQB9iVUnfYh3DTyGkUvUiDNYeGCltaV1T8HH6N&#10;gvdkf1wfN+Z8ynbbzM7y+By/xUo9PQ6vcxCeBv8vvrtzHeYncPslH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JSrEAAAA2wAAAA8AAAAAAAAAAAAAAAAAmAIAAGRycy9k&#10;b3ducmV2LnhtbFBLBQYAAAAABAAEAPUAAACJAwAAAAA=&#10;" o:button="t" filled="f" stroked="f">
                  <v:fill o:detectmouseclick="t"/>
                  <o:lock v:ext="edit" aspectratio="t"/>
                </v:oval>
                <v:oval id="Oval 45" o:spid="_x0000_s1044" href="http://www.wcirb.com/guide-to-workers-compensation/experience-rating/experience-rating-wksheet#_17#_17" style="position:absolute;left:7650;top:430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GCsEA&#10;AADbAAAADwAAAGRycy9kb3ducmV2LnhtbERPy4rCMBTdD/gP4QruNNWCaMcoovhA3aiDMLtrc6ct&#10;NjeliVr/3iyEWR7OezJrTCkeVLvCsoJ+LwJBnFpdcKbg57zqjkA4j6yxtEwKXuRgNm19TTDR9slH&#10;epx8JkIIuwQV5N5XiZQuzcmg69mKOHB/tjboA6wzqWt8hnBTykEUDaXBgkNDjhUtckpvp7tRsBsf&#10;LovL0lx/1/vV2o628TXexEp12s38G4Snxv+LP+6tVjAI68OX8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6RgrBAAAA2wAAAA8AAAAAAAAAAAAAAAAAmAIAAGRycy9kb3du&#10;cmV2LnhtbFBLBQYAAAAABAAEAPUAAACGAwAAAAA=&#10;" o:button="t" filled="f" stroked="f">
                  <v:fill o:detectmouseclick="t"/>
                  <o:lock v:ext="edit" aspectratio="t"/>
                </v:oval>
                <v:oval id="Oval 46" o:spid="_x0000_s1045" href="http://www.wcirb.com/guide-to-workers-compensation/experience-rating/experience-rating-wksheet#_14#_14" style="position:absolute;left:6000;top:4290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bjkcYA&#10;AADbAAAADwAAAGRycy9kb3ducmV2LnhtbESPQWvCQBSE74X+h+UVequbGBCbuoZiSRTtpbYI3p7Z&#10;ZxKafRuyq8Z/7wqFHoeZ+YaZZYNpxZl611hWEI8iEMSl1Q1XCn6+85cpCOeRNbaWScGVHGTzx4cZ&#10;ptpe+IvOW1+JAGGXooLa+y6V0pU1GXQj2xEH72h7gz7IvpK6x0uAm1aOo2giDTYcFmrsaFFT+bs9&#10;GQXr18/dYvdhDvtikxd2ukoOyTJR6vlpeH8D4Wnw/+G/9korGMd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bjkcYAAADbAAAADwAAAAAAAAAAAAAAAACYAgAAZHJz&#10;L2Rvd25yZXYueG1sUEsFBgAAAAAEAAQA9QAAAIsDAAAAAA==&#10;" o:button="t" filled="f" stroked="f">
                  <v:fill o:detectmouseclick="t"/>
                  <o:lock v:ext="edit" aspectratio="t"/>
                </v:oval>
                <v:oval id="Oval 47" o:spid="_x0000_s1046" href="http://www.wcirb.com/guide-to-workers-compensation/experience-rating/experience-rating-wksheet#_12#_12" style="position:absolute;left:4230;top:505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95sYA&#10;AADbAAAADwAAAGRycy9kb3ducmV2LnhtbESPT2vCQBTE74V+h+UVequbJiA2ZpVi8Q/WS6MI3l6y&#10;r0lo9m3Irhq/vVso9DjMzG+YbD6YVlyod41lBa+jCARxaXXDlYLDfvkyAeE8ssbWMim4kYP57PEh&#10;w1TbK3/RJfeVCBB2KSqove9SKV1Zk0E3sh1x8L5tb9AH2VdS93gNcNPKOIrG0mDDYaHGjhY1lT/5&#10;2SjYvu2Oi+OHKU6rz+XKTjZJkawTpZ6fhvcpCE+D/w//tTdaQRzD75fwA+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R95sYAAADbAAAADwAAAAAAAAAAAAAAAACYAgAAZHJz&#10;L2Rvd25yZXYueG1sUEsFBgAAAAAEAAQA9QAAAIsDAAAAAA==&#10;" o:button="t" filled="f" stroked="f">
                  <v:fill o:detectmouseclick="t"/>
                  <o:lock v:ext="edit" aspectratio="t"/>
                </v:oval>
                <v:oval id="Oval 48" o:spid="_x0000_s1047" href="http://www.wcirb.com/guide-to-workers-compensation/experience-rating/experience-rating-wksheet#_11#_11" style="position:absolute;left:3735;top:5070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YfcUA&#10;AADbAAAADwAAAGRycy9kb3ducmV2LnhtbESPT4vCMBTE78J+h/AW9qbpWhC3GkVc/IN6WRXB27N5&#10;tmWbl9JErd/eCILHYWZ+wwzHjSnFlWpXWFbw3YlAEKdWF5wp2O9m7T4I55E1lpZJwZ0cjEcfrSEm&#10;2t74j65bn4kAYZeggtz7KpHSpTkZdB1bEQfvbGuDPsg6k7rGW4CbUnajqCcNFhwWcqxomlP6v70Y&#10;BaufzWF6+DWn43w9m9v+Mj7Fi1ipr89mMgDhqfHv8Ku91Aq6MTy/hB8gR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Nh9xQAAANsAAAAPAAAAAAAAAAAAAAAAAJgCAABkcnMv&#10;ZG93bnJldi54bWxQSwUGAAAAAAQABAD1AAAAigMAAAAA&#10;" o:button="t" filled="f" stroked="f">
                  <v:fill o:detectmouseclick="t"/>
                  <o:lock v:ext="edit" aspectratio="t"/>
                </v:oval>
                <v:oval id="Oval 49" o:spid="_x0000_s1048" href="http://www.wcirb.com/guide-to-workers-compensation/experience-rating/experience-rating-wksheet#_10#_10" style="position:absolute;left:3195;top:508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FACcYA&#10;AADbAAAADwAAAGRycy9kb3ducmV2LnhtbESPQWvCQBSE74X+h+UJvTUbTSkas0qxaEV7qYrg7SX7&#10;TEKzb0N2q+m/7woFj8PMfMNk89404kKdqy0rGEYxCOLC6ppLBYf98nkMwnlkjY1lUvBLDuazx4cM&#10;U22v/EWXnS9FgLBLUUHlfZtK6YqKDLrItsTBO9vOoA+yK6Xu8BrgppGjOH6VBmsOCxW2tKio+N79&#10;GAWbyedxcXw3+Wm1Xa7seJ3kyUei1NOgf5uC8NT7e/i/vdYKRi9w+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FACcYAAADbAAAADwAAAAAAAAAAAAAAAACYAgAAZHJz&#10;L2Rvd25yZXYueG1sUEsFBgAAAAAEAAQA9QAAAIsDAAAAAA==&#10;" o:button="t" filled="f" stroked="f">
                  <v:fill o:detectmouseclick="t"/>
                  <o:lock v:ext="edit" aspectratio="t"/>
                </v:oval>
                <v:oval id="Oval 50" o:spid="_x0000_s1049" href="http://www.wcirb.com/guide-to-workers-compensation/experience-rating/experience-rating-wksheet#_2#_2" style="position:absolute;left:4275;top:118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3lksYA&#10;AADbAAAADwAAAGRycy9kb3ducmV2LnhtbESPQWvCQBSE74X+h+UJvTUbDS0as0qxaEV7qYrg7SX7&#10;TEKzb0N2q+m/7woFj8PMfMNk89404kKdqy0rGEYxCOLC6ppLBYf98nkMwnlkjY1lUvBLDuazx4cM&#10;U22v/EWXnS9FgLBLUUHlfZtK6YqKDLrItsTBO9vOoA+yK6Xu8BrgppGjOH6VBmsOCxW2tKio+N79&#10;GAWbyedxcXw3+Wm1Xa7seJ3kyUei1NOgf5uC8NT7e/i/vdYKRi9w+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3lksYAAADbAAAADwAAAAAAAAAAAAAAAACYAgAAZHJz&#10;L2Rvd25yZXYueG1sUEsFBgAAAAAEAAQA9QAAAIsDAAAAAA==&#10;" o:button="t" filled="f" stroked="f">
                  <v:fill o:detectmouseclick="t"/>
                  <o:lock v:ext="edit" aspectratio="t"/>
                </v:oval>
                <v:oval id="Oval 51" o:spid="_x0000_s1050" href="http://www.wcirb.com/guide-to-workers-compensation/experience-rating/experience-rating-wksheet#rating_21#rating_21" style="position:absolute;left:1245;top:1008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975cUA&#10;AADbAAAADwAAAGRycy9kb3ducmV2LnhtbESPT4vCMBTE78J+h/AWvGmqBXGrUcTFP6xedEXw9mye&#10;bdnmpTRR67ffCILHYWZ+w4ynjSnFjWpXWFbQ60YgiFOrC84UHH4XnSEI55E1lpZJwYMcTCcfrTEm&#10;2t55R7e9z0SAsEtQQe59lUjp0pwMuq6tiIN3sbVBH2SdSV3jPcBNKftRNJAGCw4LOVY0zyn921+N&#10;gp+v7XF+/Dbn03KzWNrhOj7Hq1ip9mczG4Hw1Ph3+NVeawX9ATy/h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3vlxQAAANsAAAAPAAAAAAAAAAAAAAAAAJgCAABkcnMv&#10;ZG93bnJldi54bWxQSwUGAAAAAAQABAD1AAAAigMAAAAA&#10;" o:button="t" filled="f" stroked="f">
                  <v:fill o:detectmouseclick="t"/>
                  <o:lock v:ext="edit" aspectratio="t"/>
                </v:oval>
                <w10:wrap anchory="line"/>
                <w10:anchorlock/>
              </v:group>
            </w:pict>
          </mc:Fallback>
        </mc:AlternateContent>
      </w:r>
      <w:r>
        <w:rPr>
          <w:rFonts w:ascii="latoregular" w:hAnsi="latoregular"/>
          <w:noProof/>
          <w:color w:val="242424"/>
          <w:sz w:val="21"/>
          <w:szCs w:val="21"/>
        </w:rPr>
        <w:drawing>
          <wp:inline distT="0" distB="0" distL="0" distR="0" wp14:anchorId="2135F239" wp14:editId="2D9A4961">
            <wp:extent cx="5829300" cy="7543800"/>
            <wp:effectExtent l="0" t="0" r="0" b="0"/>
            <wp:docPr id="1" name="Picture 1" descr="experience_rating_form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erience_rating_form_20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BAF" w:rsidRPr="00DB4463" w:rsidSect="00DB446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63"/>
    <w:rsid w:val="00BC6BAF"/>
    <w:rsid w:val="00D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DB4463"/>
    <w:pPr>
      <w:spacing w:before="300" w:after="75"/>
      <w:textAlignment w:val="baseline"/>
      <w:outlineLvl w:val="2"/>
    </w:pPr>
    <w:rPr>
      <w:rFonts w:ascii="latoregular" w:hAnsi="latoregular"/>
      <w:color w:val="202124"/>
      <w:spacing w:val="-12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4463"/>
    <w:rPr>
      <w:rFonts w:ascii="latoregular" w:eastAsia="Times New Roman" w:hAnsi="latoregular" w:cs="Times New Roman"/>
      <w:color w:val="202124"/>
      <w:spacing w:val="-12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4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DB4463"/>
    <w:pPr>
      <w:spacing w:before="300" w:after="75"/>
      <w:textAlignment w:val="baseline"/>
      <w:outlineLvl w:val="2"/>
    </w:pPr>
    <w:rPr>
      <w:rFonts w:ascii="latoregular" w:hAnsi="latoregular"/>
      <w:color w:val="202124"/>
      <w:spacing w:val="-12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4463"/>
    <w:rPr>
      <w:rFonts w:ascii="latoregular" w:eastAsia="Times New Roman" w:hAnsi="latoregular" w:cs="Times New Roman"/>
      <w:color w:val="202124"/>
      <w:spacing w:val="-12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4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irb.com/guide-to-workers-compensation/experience-rating/experience-rating-wksheet#_20#_20" TargetMode="External"/><Relationship Id="rId13" Type="http://schemas.openxmlformats.org/officeDocument/2006/relationships/hyperlink" Target="http://www.wcirb.com/guide-to-workers-compensation/experience-rating/experience-rating-wksheet#_6#_6" TargetMode="External"/><Relationship Id="rId18" Type="http://schemas.openxmlformats.org/officeDocument/2006/relationships/hyperlink" Target="http://www.wcirb.com/guide-to-workers-compensation/experience-rating/experience-rating-wksheet#_18#_18" TargetMode="External"/><Relationship Id="rId26" Type="http://schemas.openxmlformats.org/officeDocument/2006/relationships/hyperlink" Target="http://www.wcirb.com/guide-to-workers-compensation/experience-rating/experience-rating-wksheet#_10#_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cirb.com/guide-to-workers-compensation/experience-rating/experience-rating-wksheet#_16#_16" TargetMode="External"/><Relationship Id="rId7" Type="http://schemas.openxmlformats.org/officeDocument/2006/relationships/hyperlink" Target="http://www.wcirb.com/guide-to-workers-compensation/experience-rating/experience-rating-wksheet#_21#_21" TargetMode="External"/><Relationship Id="rId12" Type="http://schemas.openxmlformats.org/officeDocument/2006/relationships/hyperlink" Target="http://www.wcirb.com/guide-to-workers-compensation/experience-rating/experience-rating-wksheet#_9#_9" TargetMode="External"/><Relationship Id="rId17" Type="http://schemas.openxmlformats.org/officeDocument/2006/relationships/hyperlink" Target="http://www.wcirb.com/guide-to-workers-compensation/experience-rating/experience-rating-wksheet#_19#_19" TargetMode="External"/><Relationship Id="rId25" Type="http://schemas.openxmlformats.org/officeDocument/2006/relationships/hyperlink" Target="http://www.wcirb.com/guide-to-workers-compensation/experience-rating/experience-rating-wksheet#_11#_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cirb.com/guide-to-workers-compensation/experience-rating/experience-rating-wksheet#_3#_3" TargetMode="External"/><Relationship Id="rId20" Type="http://schemas.openxmlformats.org/officeDocument/2006/relationships/hyperlink" Target="http://www.wcirb.com/guide-to-workers-compensation/experience-rating/experience-rating-wksheet#_13#_13" TargetMode="External"/><Relationship Id="rId29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://www.wcirb.com/guide-to-workers-compensation/experience-rating/experience-rating-wksheet#_22#_22" TargetMode="External"/><Relationship Id="rId11" Type="http://schemas.openxmlformats.org/officeDocument/2006/relationships/hyperlink" Target="http://www.wcirb.com/guide-to-workers-compensation/experience-rating/experience-rating-wksheet#_8#_8" TargetMode="External"/><Relationship Id="rId24" Type="http://schemas.openxmlformats.org/officeDocument/2006/relationships/hyperlink" Target="http://www.wcirb.com/guide-to-workers-compensation/experience-rating/experience-rating-wksheet#_12#_12" TargetMode="External"/><Relationship Id="rId5" Type="http://schemas.openxmlformats.org/officeDocument/2006/relationships/hyperlink" Target="http://www.wcirb.com/guide-to-workers-compensation/experience-rating/experience-rating-wksheet#_23#_23" TargetMode="External"/><Relationship Id="rId15" Type="http://schemas.openxmlformats.org/officeDocument/2006/relationships/hyperlink" Target="http://www.wcirb.com/guide-to-workers-compensation/experience-rating/experience-rating-wksheet#1#1" TargetMode="External"/><Relationship Id="rId23" Type="http://schemas.openxmlformats.org/officeDocument/2006/relationships/hyperlink" Target="http://www.wcirb.com/guide-to-workers-compensation/experience-rating/experience-rating-wksheet#_14#_14" TargetMode="External"/><Relationship Id="rId28" Type="http://schemas.openxmlformats.org/officeDocument/2006/relationships/hyperlink" Target="http://www.wcirb.com/guide-to-workers-compensation/experience-rating/experience-rating-wksheet#rating_21#rating_21" TargetMode="External"/><Relationship Id="rId10" Type="http://schemas.openxmlformats.org/officeDocument/2006/relationships/hyperlink" Target="http://www.wcirb.com/guide-to-workers-compensation/experience-rating/experience-rating-wksheet#_7#_7" TargetMode="External"/><Relationship Id="rId19" Type="http://schemas.openxmlformats.org/officeDocument/2006/relationships/hyperlink" Target="http://www.wcirb.com/guide-to-workers-compensation/experience-rating/experience-rating-wksheet#_15#_1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cirb.com/guide-to-workers-compensation/experience-rating/experience-rating-wksheet#_5#_5" TargetMode="External"/><Relationship Id="rId14" Type="http://schemas.openxmlformats.org/officeDocument/2006/relationships/hyperlink" Target="http://www.wcirb.com/guide-to-workers-compensation/experience-rating/experience-rating-wksheet#_4#_4" TargetMode="External"/><Relationship Id="rId22" Type="http://schemas.openxmlformats.org/officeDocument/2006/relationships/hyperlink" Target="http://www.wcirb.com/guide-to-workers-compensation/experience-rating/experience-rating-wksheet#_17#_17" TargetMode="External"/><Relationship Id="rId27" Type="http://schemas.openxmlformats.org/officeDocument/2006/relationships/hyperlink" Target="http://www.wcirb.com/guide-to-workers-compensation/experience-rating/experience-rating-wksheet#_2#_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Oldham</dc:creator>
  <cp:lastModifiedBy>Amanda Oldham</cp:lastModifiedBy>
  <cp:revision>1</cp:revision>
  <dcterms:created xsi:type="dcterms:W3CDTF">2014-10-30T15:47:00Z</dcterms:created>
  <dcterms:modified xsi:type="dcterms:W3CDTF">2014-10-30T15:48:00Z</dcterms:modified>
</cp:coreProperties>
</file>